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93" w:rsidRPr="00C54D6F" w:rsidRDefault="00BB7593" w:rsidP="00BB7593">
      <w:pPr>
        <w:jc w:val="center"/>
        <w:rPr>
          <w:b/>
          <w:sz w:val="36"/>
          <w:szCs w:val="36"/>
        </w:rPr>
      </w:pPr>
      <w:r w:rsidRPr="00C54D6F">
        <w:rPr>
          <w:b/>
          <w:sz w:val="36"/>
          <w:szCs w:val="36"/>
        </w:rPr>
        <w:t xml:space="preserve">Внимание </w:t>
      </w:r>
      <w:r w:rsidR="00C54D6F" w:rsidRPr="00C54D6F">
        <w:rPr>
          <w:b/>
          <w:sz w:val="36"/>
          <w:szCs w:val="36"/>
        </w:rPr>
        <w:t xml:space="preserve"> РОДИТЕЛЕЙ </w:t>
      </w:r>
      <w:r w:rsidRPr="00C54D6F">
        <w:rPr>
          <w:b/>
          <w:sz w:val="36"/>
          <w:szCs w:val="36"/>
        </w:rPr>
        <w:t>потребителей образовательных услуг!</w:t>
      </w:r>
    </w:p>
    <w:p w:rsidR="00BB7593" w:rsidRPr="00C54D6F" w:rsidRDefault="00BB7593" w:rsidP="00BB7593">
      <w:pPr>
        <w:jc w:val="center"/>
        <w:rPr>
          <w:b/>
          <w:sz w:val="36"/>
          <w:szCs w:val="36"/>
        </w:rPr>
      </w:pPr>
      <w:r w:rsidRPr="00C54D6F">
        <w:rPr>
          <w:b/>
          <w:sz w:val="36"/>
          <w:szCs w:val="36"/>
        </w:rPr>
        <w:t xml:space="preserve">14 февраля </w:t>
      </w:r>
    </w:p>
    <w:p w:rsidR="00BB7593" w:rsidRPr="00C54D6F" w:rsidRDefault="00BB7593" w:rsidP="00C54D6F">
      <w:pPr>
        <w:jc w:val="center"/>
        <w:rPr>
          <w:b/>
          <w:sz w:val="36"/>
          <w:szCs w:val="36"/>
        </w:rPr>
      </w:pPr>
      <w:r w:rsidRPr="00C54D6F">
        <w:rPr>
          <w:b/>
          <w:sz w:val="36"/>
          <w:szCs w:val="36"/>
        </w:rPr>
        <w:t>стартовала независимая оценка качества образовательной деятельности образовательных организаций Ульяновской области!</w:t>
      </w:r>
    </w:p>
    <w:p w:rsidR="00BB7593" w:rsidRPr="00C54D6F" w:rsidRDefault="00BB7593" w:rsidP="00BB7593">
      <w:pPr>
        <w:jc w:val="both"/>
        <w:rPr>
          <w:sz w:val="36"/>
          <w:szCs w:val="36"/>
        </w:rPr>
      </w:pPr>
      <w:r>
        <w:rPr>
          <w:sz w:val="28"/>
          <w:szCs w:val="28"/>
        </w:rPr>
        <w:tab/>
      </w:r>
      <w:r w:rsidRPr="00C54D6F">
        <w:rPr>
          <w:sz w:val="36"/>
          <w:szCs w:val="36"/>
        </w:rPr>
        <w:t xml:space="preserve">Вы можете стать участником независимой оценки качества образовательной деятельности в  </w:t>
      </w:r>
      <w:r w:rsidR="00C54D6F">
        <w:rPr>
          <w:sz w:val="36"/>
          <w:szCs w:val="36"/>
        </w:rPr>
        <w:t xml:space="preserve">  дошкольном учреждении. </w:t>
      </w:r>
      <w:r w:rsidRPr="00C54D6F">
        <w:rPr>
          <w:sz w:val="36"/>
          <w:szCs w:val="36"/>
        </w:rPr>
        <w:t xml:space="preserve"> Для этого создана возможность электронного </w:t>
      </w:r>
      <w:r w:rsidRPr="00C54D6F">
        <w:rPr>
          <w:b/>
          <w:sz w:val="36"/>
          <w:szCs w:val="36"/>
        </w:rPr>
        <w:t>он-</w:t>
      </w:r>
      <w:proofErr w:type="spellStart"/>
      <w:r w:rsidRPr="00C54D6F">
        <w:rPr>
          <w:b/>
          <w:sz w:val="36"/>
          <w:szCs w:val="36"/>
        </w:rPr>
        <w:t>лайн</w:t>
      </w:r>
      <w:proofErr w:type="spellEnd"/>
      <w:r w:rsidRPr="00C54D6F">
        <w:rPr>
          <w:b/>
          <w:sz w:val="36"/>
          <w:szCs w:val="36"/>
        </w:rPr>
        <w:t xml:space="preserve">  опроса</w:t>
      </w:r>
      <w:r w:rsidRPr="00C54D6F">
        <w:rPr>
          <w:sz w:val="36"/>
          <w:szCs w:val="36"/>
        </w:rPr>
        <w:t xml:space="preserve"> </w:t>
      </w:r>
      <w:r w:rsidRPr="00C54D6F">
        <w:rPr>
          <w:b/>
          <w:sz w:val="36"/>
          <w:szCs w:val="36"/>
        </w:rPr>
        <w:t>(голосования)</w:t>
      </w:r>
      <w:r w:rsidRPr="00C54D6F">
        <w:rPr>
          <w:sz w:val="36"/>
          <w:szCs w:val="36"/>
        </w:rPr>
        <w:t xml:space="preserve">, расположенного в сети Интернет  на сайте Рейтинг школ Ульяновской области. </w:t>
      </w:r>
    </w:p>
    <w:p w:rsidR="00BB7593" w:rsidRPr="00C54D6F" w:rsidRDefault="00BB7593" w:rsidP="00BB7593">
      <w:pPr>
        <w:jc w:val="both"/>
        <w:rPr>
          <w:sz w:val="36"/>
          <w:szCs w:val="36"/>
        </w:rPr>
      </w:pPr>
      <w:r w:rsidRPr="00C54D6F">
        <w:rPr>
          <w:sz w:val="36"/>
          <w:szCs w:val="36"/>
        </w:rPr>
        <w:t>Процедурой голосования предусмотрена оценка образовательной деятельности  по 4 критериям. Просим объективно оценить:</w:t>
      </w:r>
    </w:p>
    <w:p w:rsidR="00BB7593" w:rsidRPr="00C54D6F" w:rsidRDefault="00BB7593" w:rsidP="00BB7593">
      <w:pPr>
        <w:numPr>
          <w:ilvl w:val="0"/>
          <w:numId w:val="1"/>
        </w:numPr>
        <w:ind w:left="0"/>
        <w:jc w:val="both"/>
        <w:rPr>
          <w:sz w:val="36"/>
          <w:szCs w:val="36"/>
        </w:rPr>
      </w:pPr>
      <w:r w:rsidRPr="00C54D6F">
        <w:rPr>
          <w:sz w:val="36"/>
          <w:szCs w:val="36"/>
        </w:rPr>
        <w:t>достаточность объема информации о деятельности образовательной организации, представленной на официальном сайте  организации, удобство работы с информацией;</w:t>
      </w:r>
    </w:p>
    <w:p w:rsidR="00BB7593" w:rsidRPr="00C54D6F" w:rsidRDefault="00BB7593" w:rsidP="00BB7593">
      <w:pPr>
        <w:numPr>
          <w:ilvl w:val="0"/>
          <w:numId w:val="1"/>
        </w:numPr>
        <w:ind w:left="0"/>
        <w:jc w:val="both"/>
        <w:rPr>
          <w:sz w:val="36"/>
          <w:szCs w:val="36"/>
        </w:rPr>
      </w:pPr>
      <w:r w:rsidRPr="00C54D6F">
        <w:rPr>
          <w:sz w:val="36"/>
          <w:szCs w:val="36"/>
        </w:rPr>
        <w:t>качество подготовки обучающихся и воспитанников, соответствие качества подготовки потребностям и Вашим ожиданиям;</w:t>
      </w:r>
    </w:p>
    <w:p w:rsidR="00BB7593" w:rsidRPr="00C54D6F" w:rsidRDefault="00BB7593" w:rsidP="00BB7593">
      <w:pPr>
        <w:numPr>
          <w:ilvl w:val="0"/>
          <w:numId w:val="1"/>
        </w:numPr>
        <w:ind w:left="0"/>
        <w:jc w:val="both"/>
        <w:rPr>
          <w:sz w:val="36"/>
          <w:szCs w:val="36"/>
        </w:rPr>
      </w:pPr>
      <w:r w:rsidRPr="00C54D6F">
        <w:rPr>
          <w:sz w:val="36"/>
          <w:szCs w:val="36"/>
        </w:rPr>
        <w:t>условия, созданные в образовательной организации для обучения и воспитания, в том числе, для лиц с ограниченными возможностями здоровья;</w:t>
      </w:r>
    </w:p>
    <w:p w:rsidR="00BB7593" w:rsidRPr="00C54D6F" w:rsidRDefault="00BB7593" w:rsidP="00BB7593">
      <w:pPr>
        <w:numPr>
          <w:ilvl w:val="0"/>
          <w:numId w:val="1"/>
        </w:numPr>
        <w:tabs>
          <w:tab w:val="clear" w:pos="720"/>
          <w:tab w:val="num" w:pos="0"/>
        </w:tabs>
        <w:ind w:left="0" w:hanging="284"/>
        <w:jc w:val="both"/>
        <w:rPr>
          <w:sz w:val="36"/>
          <w:szCs w:val="36"/>
        </w:rPr>
      </w:pPr>
      <w:r w:rsidRPr="00C54D6F">
        <w:rPr>
          <w:sz w:val="36"/>
          <w:szCs w:val="36"/>
        </w:rPr>
        <w:t>доброжелательность, вежливость и компетентность педагогического        персонала.</w:t>
      </w:r>
    </w:p>
    <w:p w:rsidR="00BB7593" w:rsidRPr="00C54D6F" w:rsidRDefault="00BB7593" w:rsidP="00BB7593">
      <w:pPr>
        <w:jc w:val="both"/>
        <w:rPr>
          <w:sz w:val="36"/>
          <w:szCs w:val="36"/>
        </w:rPr>
      </w:pPr>
      <w:r w:rsidRPr="00C54D6F">
        <w:rPr>
          <w:sz w:val="36"/>
          <w:szCs w:val="36"/>
        </w:rPr>
        <w:t xml:space="preserve">Ответить на вопросы электронной анкеты можно по адресу:  </w:t>
      </w:r>
    </w:p>
    <w:p w:rsidR="00BB7593" w:rsidRPr="00C54D6F" w:rsidRDefault="00BB7593" w:rsidP="00BB7593">
      <w:pPr>
        <w:jc w:val="center"/>
        <w:rPr>
          <w:b/>
          <w:sz w:val="36"/>
          <w:szCs w:val="36"/>
        </w:rPr>
      </w:pPr>
      <w:r w:rsidRPr="00C54D6F">
        <w:rPr>
          <w:b/>
          <w:sz w:val="36"/>
          <w:szCs w:val="36"/>
        </w:rPr>
        <w:t>рейтинг-образование 73.рф.</w:t>
      </w:r>
    </w:p>
    <w:p w:rsidR="00BB7593" w:rsidRPr="00C54D6F" w:rsidRDefault="00BB7593" w:rsidP="00BB7593">
      <w:pPr>
        <w:jc w:val="both"/>
        <w:rPr>
          <w:sz w:val="36"/>
          <w:szCs w:val="36"/>
        </w:rPr>
      </w:pPr>
      <w:r w:rsidRPr="00C54D6F">
        <w:rPr>
          <w:sz w:val="36"/>
          <w:szCs w:val="36"/>
        </w:rPr>
        <w:t>После выбора значения показателя необходимо отправить данные, нажав кнопку «отправить».</w:t>
      </w:r>
    </w:p>
    <w:p w:rsidR="00BB7593" w:rsidRPr="00C54D6F" w:rsidRDefault="00BB7593" w:rsidP="00BB7593">
      <w:pPr>
        <w:jc w:val="center"/>
        <w:rPr>
          <w:b/>
          <w:sz w:val="36"/>
          <w:szCs w:val="36"/>
        </w:rPr>
      </w:pPr>
      <w:r w:rsidRPr="00C54D6F">
        <w:rPr>
          <w:sz w:val="36"/>
          <w:szCs w:val="36"/>
        </w:rPr>
        <w:t>Спасибо за участие в опросе!</w:t>
      </w:r>
      <w:r w:rsidRPr="00C54D6F">
        <w:rPr>
          <w:b/>
          <w:sz w:val="36"/>
          <w:szCs w:val="36"/>
        </w:rPr>
        <w:t xml:space="preserve"> </w:t>
      </w:r>
    </w:p>
    <w:p w:rsidR="00C54D6F" w:rsidRDefault="00C54D6F" w:rsidP="00C54D6F">
      <w:pPr>
        <w:rPr>
          <w:b/>
          <w:sz w:val="36"/>
          <w:szCs w:val="36"/>
        </w:rPr>
      </w:pPr>
    </w:p>
    <w:p w:rsidR="00BB7593" w:rsidRPr="00C54D6F" w:rsidRDefault="00BB7593" w:rsidP="00C54D6F">
      <w:pPr>
        <w:rPr>
          <w:b/>
          <w:sz w:val="36"/>
          <w:szCs w:val="36"/>
        </w:rPr>
      </w:pPr>
      <w:bookmarkStart w:id="0" w:name="_GoBack"/>
      <w:r w:rsidRPr="00C54D6F">
        <w:rPr>
          <w:b/>
          <w:sz w:val="36"/>
          <w:szCs w:val="36"/>
        </w:rPr>
        <w:t xml:space="preserve">Хочешь улучшить качество </w:t>
      </w:r>
      <w:proofErr w:type="gramStart"/>
      <w:r w:rsidRPr="00C54D6F">
        <w:rPr>
          <w:b/>
          <w:sz w:val="36"/>
          <w:szCs w:val="36"/>
        </w:rPr>
        <w:t>образования-дай</w:t>
      </w:r>
      <w:proofErr w:type="gramEnd"/>
      <w:r w:rsidRPr="00C54D6F">
        <w:rPr>
          <w:b/>
          <w:sz w:val="36"/>
          <w:szCs w:val="36"/>
        </w:rPr>
        <w:t xml:space="preserve"> оценку!</w:t>
      </w:r>
    </w:p>
    <w:bookmarkEnd w:id="0"/>
    <w:p w:rsidR="00BB7593" w:rsidRPr="00C54D6F" w:rsidRDefault="00BB7593" w:rsidP="00BB7593">
      <w:pPr>
        <w:jc w:val="center"/>
        <w:rPr>
          <w:sz w:val="36"/>
          <w:szCs w:val="36"/>
        </w:rPr>
      </w:pPr>
    </w:p>
    <w:p w:rsidR="00BB7593" w:rsidRPr="00C54D6F" w:rsidRDefault="00BB7593" w:rsidP="00BB7593">
      <w:pPr>
        <w:jc w:val="both"/>
        <w:rPr>
          <w:sz w:val="36"/>
          <w:szCs w:val="36"/>
        </w:rPr>
      </w:pPr>
    </w:p>
    <w:p w:rsidR="00BB7593" w:rsidRPr="00C54D6F" w:rsidRDefault="00BB7593" w:rsidP="00BB7593">
      <w:pPr>
        <w:rPr>
          <w:sz w:val="36"/>
          <w:szCs w:val="36"/>
        </w:rPr>
      </w:pPr>
    </w:p>
    <w:p w:rsidR="00BB7593" w:rsidRPr="00C54D6F" w:rsidRDefault="00BB7593" w:rsidP="00BB7593">
      <w:pPr>
        <w:rPr>
          <w:sz w:val="36"/>
          <w:szCs w:val="36"/>
        </w:rPr>
      </w:pPr>
    </w:p>
    <w:p w:rsidR="00962681" w:rsidRPr="00C54D6F" w:rsidRDefault="00962681">
      <w:pPr>
        <w:rPr>
          <w:sz w:val="36"/>
          <w:szCs w:val="36"/>
        </w:rPr>
      </w:pPr>
    </w:p>
    <w:sectPr w:rsidR="00962681" w:rsidRPr="00C54D6F" w:rsidSect="00BC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17F5"/>
    <w:multiLevelType w:val="hybridMultilevel"/>
    <w:tmpl w:val="A5EA6A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593"/>
    <w:rsid w:val="004A12F3"/>
    <w:rsid w:val="00962681"/>
    <w:rsid w:val="00BB7593"/>
    <w:rsid w:val="00C5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4</cp:revision>
  <cp:lastPrinted>2017-02-15T11:02:00Z</cp:lastPrinted>
  <dcterms:created xsi:type="dcterms:W3CDTF">2017-02-14T12:04:00Z</dcterms:created>
  <dcterms:modified xsi:type="dcterms:W3CDTF">2017-02-15T11:03:00Z</dcterms:modified>
</cp:coreProperties>
</file>